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D8CE1" w14:textId="522F60FD" w:rsidR="00F21CB1" w:rsidRPr="000D5A07" w:rsidRDefault="00F21CB1" w:rsidP="00F21CB1">
      <w:pPr>
        <w:spacing w:before="100" w:beforeAutospacing="1" w:after="100" w:afterAutospacing="1" w:line="240" w:lineRule="auto"/>
        <w:rPr>
          <w:rFonts w:ascii="Times New Roman" w:eastAsia="Times New Roman" w:hAnsi="Times New Roman" w:cs="Times New Roman"/>
          <w:b/>
          <w:bCs/>
          <w:sz w:val="28"/>
          <w:szCs w:val="28"/>
          <w:lang w:eastAsia="el-GR"/>
        </w:rPr>
      </w:pPr>
      <w:bookmarkStart w:id="0" w:name="_Hlk216644024"/>
      <w:r w:rsidRPr="000D5A07">
        <w:rPr>
          <w:rFonts w:ascii="Times New Roman" w:eastAsia="Times New Roman" w:hAnsi="Times New Roman" w:cs="Times New Roman"/>
          <w:b/>
          <w:bCs/>
          <w:sz w:val="28"/>
          <w:szCs w:val="28"/>
          <w:lang w:eastAsia="el-GR"/>
        </w:rPr>
        <w:t>Δεκέμβριος:</w:t>
      </w:r>
    </w:p>
    <w:p w14:paraId="3AC5BB97" w14:textId="77777777" w:rsidR="000D5A07" w:rsidRDefault="000D5A07" w:rsidP="00267AAD">
      <w:pPr>
        <w:pStyle w:val="Web"/>
        <w:jc w:val="both"/>
      </w:pPr>
      <w:r>
        <w:t>Τον μήνα Δεκέμβριο οι μαθητές μας συμμετείχαν ενεργά στις συνεργατικές δράσεις του eTwinning.</w:t>
      </w:r>
    </w:p>
    <w:p w14:paraId="4EBA681F" w14:textId="07B893B2" w:rsidR="000D5A07" w:rsidRDefault="000D5A07" w:rsidP="00267AAD">
      <w:pPr>
        <w:pStyle w:val="Web"/>
        <w:jc w:val="both"/>
      </w:pPr>
      <w:r>
        <w:t xml:space="preserve">Αρχικά, δημιουργήσαμε από κοινού μία </w:t>
      </w:r>
      <w:r>
        <w:rPr>
          <w:rStyle w:val="a3"/>
        </w:rPr>
        <w:t>ψηφιακή αφίσα</w:t>
      </w:r>
      <w:r>
        <w:t>, όπου κάθε σχολείο-εταίρος επέλεξε ένα τμήμα της αφίσας, το οποίο οι μαθητές χρωμάτισαν. Με αυτόν τον τρόπο δημιουργήθηκε μία μοναδική αφίσα, που περιλαμβάνει ένα κομμάτι από κάθε μαθητή και κάθε σχολείο.</w:t>
      </w:r>
      <w:r>
        <w:br/>
        <w:t>Η ψηφιακή αφίσα βρίσκεται στον παρακάτω σύνδεσμο:</w:t>
      </w:r>
    </w:p>
    <w:p w14:paraId="62041706" w14:textId="19E94965" w:rsidR="00076A22" w:rsidRPr="000D5A07" w:rsidRDefault="00D7214B" w:rsidP="00076A22">
      <w:pPr>
        <w:spacing w:before="100" w:beforeAutospacing="1" w:after="100" w:afterAutospacing="1" w:line="240" w:lineRule="auto"/>
        <w:jc w:val="center"/>
        <w:rPr>
          <w:rFonts w:ascii="Times New Roman" w:eastAsia="Times New Roman" w:hAnsi="Times New Roman" w:cs="Times New Roman"/>
          <w:sz w:val="24"/>
          <w:szCs w:val="24"/>
          <w:lang w:eastAsia="el-GR"/>
        </w:rPr>
      </w:pPr>
      <w:hyperlink r:id="rId5" w:history="1">
        <w:r w:rsidR="00076A22" w:rsidRPr="000D5A07">
          <w:rPr>
            <w:rStyle w:val="-"/>
            <w:rFonts w:ascii="Times New Roman" w:eastAsia="Times New Roman" w:hAnsi="Times New Roman" w:cs="Times New Roman"/>
            <w:sz w:val="24"/>
            <w:szCs w:val="24"/>
            <w:lang w:eastAsia="el-GR"/>
          </w:rPr>
          <w:t>https://www.canva.com/design/DAG6XzO89Ps/8E-</w:t>
        </w:r>
        <w:r w:rsidR="00076A22" w:rsidRPr="000D5A07">
          <w:rPr>
            <w:rStyle w:val="-"/>
            <w:rFonts w:ascii="Times New Roman" w:eastAsia="Times New Roman" w:hAnsi="Times New Roman" w:cs="Times New Roman"/>
            <w:sz w:val="24"/>
            <w:szCs w:val="24"/>
            <w:lang w:val="en-US" w:eastAsia="el-GR"/>
          </w:rPr>
          <w:t>mP</w:t>
        </w:r>
        <w:r w:rsidR="00076A22" w:rsidRPr="000D5A07">
          <w:rPr>
            <w:rStyle w:val="-"/>
            <w:rFonts w:ascii="Times New Roman" w:eastAsia="Times New Roman" w:hAnsi="Times New Roman" w:cs="Times New Roman"/>
            <w:sz w:val="24"/>
            <w:szCs w:val="24"/>
            <w:lang w:eastAsia="el-GR"/>
          </w:rPr>
          <w:t>6</w:t>
        </w:r>
        <w:r w:rsidR="00076A22" w:rsidRPr="000D5A07">
          <w:rPr>
            <w:rStyle w:val="-"/>
            <w:rFonts w:ascii="Times New Roman" w:eastAsia="Times New Roman" w:hAnsi="Times New Roman" w:cs="Times New Roman"/>
            <w:sz w:val="24"/>
            <w:szCs w:val="24"/>
            <w:lang w:val="en-US" w:eastAsia="el-GR"/>
          </w:rPr>
          <w:t>yqbCNmQzHs</w:t>
        </w:r>
        <w:r w:rsidR="00076A22" w:rsidRPr="000D5A07">
          <w:rPr>
            <w:rStyle w:val="-"/>
            <w:rFonts w:ascii="Times New Roman" w:eastAsia="Times New Roman" w:hAnsi="Times New Roman" w:cs="Times New Roman"/>
            <w:sz w:val="24"/>
            <w:szCs w:val="24"/>
            <w:lang w:eastAsia="el-GR"/>
          </w:rPr>
          <w:t>7</w:t>
        </w:r>
        <w:r w:rsidR="00076A22" w:rsidRPr="000D5A07">
          <w:rPr>
            <w:rStyle w:val="-"/>
            <w:rFonts w:ascii="Times New Roman" w:eastAsia="Times New Roman" w:hAnsi="Times New Roman" w:cs="Times New Roman"/>
            <w:sz w:val="24"/>
            <w:szCs w:val="24"/>
            <w:lang w:val="en-US" w:eastAsia="el-GR"/>
          </w:rPr>
          <w:t>i</w:t>
        </w:r>
        <w:r w:rsidR="00076A22" w:rsidRPr="000D5A07">
          <w:rPr>
            <w:rStyle w:val="-"/>
            <w:rFonts w:ascii="Times New Roman" w:eastAsia="Times New Roman" w:hAnsi="Times New Roman" w:cs="Times New Roman"/>
            <w:sz w:val="24"/>
            <w:szCs w:val="24"/>
            <w:lang w:eastAsia="el-GR"/>
          </w:rPr>
          <w:t>6</w:t>
        </w:r>
        <w:r w:rsidR="00076A22" w:rsidRPr="000D5A07">
          <w:rPr>
            <w:rStyle w:val="-"/>
            <w:rFonts w:ascii="Times New Roman" w:eastAsia="Times New Roman" w:hAnsi="Times New Roman" w:cs="Times New Roman"/>
            <w:sz w:val="24"/>
            <w:szCs w:val="24"/>
            <w:lang w:val="en-US" w:eastAsia="el-GR"/>
          </w:rPr>
          <w:t>NlQ</w:t>
        </w:r>
        <w:r w:rsidR="00076A22" w:rsidRPr="000D5A07">
          <w:rPr>
            <w:rStyle w:val="-"/>
            <w:rFonts w:ascii="Times New Roman" w:eastAsia="Times New Roman" w:hAnsi="Times New Roman" w:cs="Times New Roman"/>
            <w:sz w:val="24"/>
            <w:szCs w:val="24"/>
            <w:lang w:eastAsia="el-GR"/>
          </w:rPr>
          <w:t>/</w:t>
        </w:r>
        <w:r w:rsidR="00076A22" w:rsidRPr="000D5A07">
          <w:rPr>
            <w:rStyle w:val="-"/>
            <w:rFonts w:ascii="Times New Roman" w:eastAsia="Times New Roman" w:hAnsi="Times New Roman" w:cs="Times New Roman"/>
            <w:sz w:val="24"/>
            <w:szCs w:val="24"/>
            <w:lang w:val="en-US" w:eastAsia="el-GR"/>
          </w:rPr>
          <w:t>edit</w:t>
        </w:r>
        <w:r w:rsidR="00076A22" w:rsidRPr="000D5A07">
          <w:rPr>
            <w:rStyle w:val="-"/>
            <w:rFonts w:ascii="Times New Roman" w:eastAsia="Times New Roman" w:hAnsi="Times New Roman" w:cs="Times New Roman"/>
            <w:sz w:val="24"/>
            <w:szCs w:val="24"/>
            <w:lang w:eastAsia="el-GR"/>
          </w:rPr>
          <w:t>?</w:t>
        </w:r>
        <w:r w:rsidR="00076A22" w:rsidRPr="000D5A07">
          <w:rPr>
            <w:rStyle w:val="-"/>
            <w:rFonts w:ascii="Times New Roman" w:eastAsia="Times New Roman" w:hAnsi="Times New Roman" w:cs="Times New Roman"/>
            <w:sz w:val="24"/>
            <w:szCs w:val="24"/>
            <w:lang w:val="en-US" w:eastAsia="el-GR"/>
          </w:rPr>
          <w:t>ui</w:t>
        </w:r>
        <w:r w:rsidR="00076A22" w:rsidRPr="000D5A07">
          <w:rPr>
            <w:rStyle w:val="-"/>
            <w:rFonts w:ascii="Times New Roman" w:eastAsia="Times New Roman" w:hAnsi="Times New Roman" w:cs="Times New Roman"/>
            <w:sz w:val="24"/>
            <w:szCs w:val="24"/>
            <w:lang w:eastAsia="el-GR"/>
          </w:rPr>
          <w:t>=</w:t>
        </w:r>
        <w:r w:rsidR="00076A22" w:rsidRPr="000D5A07">
          <w:rPr>
            <w:rStyle w:val="-"/>
            <w:rFonts w:ascii="Times New Roman" w:eastAsia="Times New Roman" w:hAnsi="Times New Roman" w:cs="Times New Roman"/>
            <w:sz w:val="24"/>
            <w:szCs w:val="24"/>
            <w:lang w:val="en-US" w:eastAsia="el-GR"/>
          </w:rPr>
          <w:t>eyJBIjp</w:t>
        </w:r>
        <w:r w:rsidR="00076A22" w:rsidRPr="000D5A07">
          <w:rPr>
            <w:rStyle w:val="-"/>
            <w:rFonts w:ascii="Times New Roman" w:eastAsia="Times New Roman" w:hAnsi="Times New Roman" w:cs="Times New Roman"/>
            <w:sz w:val="24"/>
            <w:szCs w:val="24"/>
            <w:lang w:eastAsia="el-GR"/>
          </w:rPr>
          <w:t>7</w:t>
        </w:r>
        <w:r w:rsidR="00076A22" w:rsidRPr="000D5A07">
          <w:rPr>
            <w:rStyle w:val="-"/>
            <w:rFonts w:ascii="Times New Roman" w:eastAsia="Times New Roman" w:hAnsi="Times New Roman" w:cs="Times New Roman"/>
            <w:sz w:val="24"/>
            <w:szCs w:val="24"/>
            <w:lang w:val="en-US" w:eastAsia="el-GR"/>
          </w:rPr>
          <w:t>fX</w:t>
        </w:r>
        <w:r w:rsidR="00076A22" w:rsidRPr="000D5A07">
          <w:rPr>
            <w:rStyle w:val="-"/>
            <w:rFonts w:ascii="Times New Roman" w:eastAsia="Times New Roman" w:hAnsi="Times New Roman" w:cs="Times New Roman"/>
            <w:sz w:val="24"/>
            <w:szCs w:val="24"/>
            <w:lang w:eastAsia="el-GR"/>
          </w:rPr>
          <w:t>0</w:t>
        </w:r>
      </w:hyperlink>
    </w:p>
    <w:p w14:paraId="03D78AC4" w14:textId="7384165A" w:rsidR="00267AAD" w:rsidRPr="00267AAD" w:rsidRDefault="00267AAD" w:rsidP="00267AAD">
      <w:pPr>
        <w:spacing w:before="100" w:beforeAutospacing="1" w:after="100" w:afterAutospacing="1" w:line="240" w:lineRule="auto"/>
        <w:jc w:val="both"/>
        <w:rPr>
          <w:rFonts w:ascii="Times New Roman" w:eastAsia="Times New Roman" w:hAnsi="Times New Roman" w:cs="Times New Roman"/>
          <w:sz w:val="24"/>
          <w:szCs w:val="24"/>
          <w:lang w:eastAsia="el-GR"/>
        </w:rPr>
      </w:pPr>
      <w:r w:rsidRPr="00267AAD">
        <w:rPr>
          <w:rFonts w:ascii="Times New Roman" w:eastAsia="Times New Roman" w:hAnsi="Times New Roman" w:cs="Times New Roman"/>
          <w:sz w:val="24"/>
          <w:szCs w:val="24"/>
          <w:lang w:eastAsia="el-GR"/>
        </w:rPr>
        <w:t xml:space="preserve">Στη συνέχεια, μιλήσαμε για τους </w:t>
      </w:r>
      <w:r w:rsidRPr="00267AAD">
        <w:rPr>
          <w:rFonts w:ascii="Times New Roman" w:eastAsia="Times New Roman" w:hAnsi="Times New Roman" w:cs="Times New Roman"/>
          <w:b/>
          <w:bCs/>
          <w:sz w:val="24"/>
          <w:szCs w:val="24"/>
          <w:lang w:eastAsia="el-GR"/>
        </w:rPr>
        <w:t>ζωντανούς οργανισμούς που ζουν στις θάλασσες και τα ποτάμια της χώρας μας</w:t>
      </w:r>
      <w:r w:rsidRPr="00267AAD">
        <w:rPr>
          <w:rFonts w:ascii="Times New Roman" w:eastAsia="Times New Roman" w:hAnsi="Times New Roman" w:cs="Times New Roman"/>
          <w:sz w:val="24"/>
          <w:szCs w:val="24"/>
          <w:lang w:eastAsia="el-GR"/>
        </w:rPr>
        <w:t>. Λύσαμε απορίες παρακολουθώντας σχετικά εκπαιδευτικά βίντεο</w:t>
      </w:r>
      <w:r>
        <w:rPr>
          <w:rFonts w:ascii="Times New Roman" w:eastAsia="Times New Roman" w:hAnsi="Times New Roman" w:cs="Times New Roman"/>
          <w:sz w:val="24"/>
          <w:szCs w:val="24"/>
          <w:lang w:eastAsia="el-GR"/>
        </w:rPr>
        <w:t>, παίξαμε παιχνίδι μνήμης και</w:t>
      </w:r>
      <w:r w:rsidRPr="00267AAD">
        <w:rPr>
          <w:rFonts w:ascii="Times New Roman" w:eastAsia="Times New Roman" w:hAnsi="Times New Roman" w:cs="Times New Roman"/>
          <w:sz w:val="24"/>
          <w:szCs w:val="24"/>
          <w:lang w:eastAsia="el-GR"/>
        </w:rPr>
        <w:t xml:space="preserve">, εμπνευσμένοι από αυτά, δημιουργήσαμε ένα </w:t>
      </w:r>
      <w:r w:rsidRPr="00267AAD">
        <w:rPr>
          <w:rFonts w:ascii="Times New Roman" w:eastAsia="Times New Roman" w:hAnsi="Times New Roman" w:cs="Times New Roman"/>
          <w:b/>
          <w:bCs/>
          <w:sz w:val="24"/>
          <w:szCs w:val="24"/>
          <w:lang w:eastAsia="el-GR"/>
        </w:rPr>
        <w:t>βίντεο</w:t>
      </w:r>
      <w:r w:rsidRPr="00267AAD">
        <w:rPr>
          <w:rFonts w:ascii="Times New Roman" w:eastAsia="Times New Roman" w:hAnsi="Times New Roman" w:cs="Times New Roman"/>
          <w:sz w:val="24"/>
          <w:szCs w:val="24"/>
          <w:lang w:eastAsia="el-GR"/>
        </w:rPr>
        <w:t xml:space="preserve"> με τα θαλάσσια πλάσματα που θυμόμαστε και αγαπάμε περισσότερο.</w:t>
      </w:r>
    </w:p>
    <w:p w14:paraId="3897D8B5" w14:textId="2888A67F" w:rsidR="00076A22" w:rsidRPr="00F21CB1" w:rsidRDefault="00267AAD" w:rsidP="00267AAD">
      <w:pPr>
        <w:spacing w:before="100" w:beforeAutospacing="1" w:after="100" w:afterAutospacing="1" w:line="240" w:lineRule="auto"/>
        <w:jc w:val="both"/>
        <w:rPr>
          <w:rFonts w:ascii="Times New Roman" w:eastAsia="Times New Roman" w:hAnsi="Times New Roman" w:cs="Times New Roman"/>
          <w:sz w:val="24"/>
          <w:szCs w:val="24"/>
          <w:lang w:eastAsia="el-GR"/>
        </w:rPr>
      </w:pPr>
      <w:r w:rsidRPr="00267AAD">
        <w:rPr>
          <w:rFonts w:ascii="Times New Roman" w:eastAsia="Times New Roman" w:hAnsi="Times New Roman" w:cs="Times New Roman"/>
          <w:sz w:val="24"/>
          <w:szCs w:val="24"/>
          <w:lang w:eastAsia="el-GR"/>
        </w:rPr>
        <w:t>Το βίντεο βρίσκεται στον παρακάτω σύνδεσμο (το σχολείο μας βρίσκεται στην 4η σελίδα):</w:t>
      </w:r>
      <w:hyperlink r:id="rId6" w:history="1">
        <w:r w:rsidR="00076A22" w:rsidRPr="000D5A07">
          <w:rPr>
            <w:rStyle w:val="-"/>
            <w:rFonts w:ascii="Times New Roman" w:eastAsia="Times New Roman" w:hAnsi="Times New Roman" w:cs="Times New Roman"/>
            <w:sz w:val="24"/>
            <w:szCs w:val="24"/>
            <w:lang w:eastAsia="el-GR"/>
          </w:rPr>
          <w:t>https://www.canva.com/design/DAG62wl24xM/94tI97MdF7-NhHtnxlRJig/edit?utm_content=DAG62wl24xM&amp;utm_campaign=designshare&amp;utm_medium=link2&amp;utm_source=sharebutton</w:t>
        </w:r>
      </w:hyperlink>
      <w:r w:rsidR="00076A22" w:rsidRPr="000D5A07">
        <w:rPr>
          <w:rFonts w:ascii="Times New Roman" w:eastAsia="Times New Roman" w:hAnsi="Times New Roman" w:cs="Times New Roman"/>
          <w:sz w:val="24"/>
          <w:szCs w:val="24"/>
          <w:lang w:eastAsia="el-GR"/>
        </w:rPr>
        <w:t xml:space="preserve"> (το δικό μας σχολείο βρίσκεται στην 4</w:t>
      </w:r>
      <w:r w:rsidR="00076A22" w:rsidRPr="000D5A07">
        <w:rPr>
          <w:rFonts w:ascii="Times New Roman" w:eastAsia="Times New Roman" w:hAnsi="Times New Roman" w:cs="Times New Roman"/>
          <w:sz w:val="24"/>
          <w:szCs w:val="24"/>
          <w:vertAlign w:val="superscript"/>
          <w:lang w:eastAsia="el-GR"/>
        </w:rPr>
        <w:t>η</w:t>
      </w:r>
      <w:r w:rsidR="00076A22" w:rsidRPr="000D5A07">
        <w:rPr>
          <w:rFonts w:ascii="Times New Roman" w:eastAsia="Times New Roman" w:hAnsi="Times New Roman" w:cs="Times New Roman"/>
          <w:sz w:val="24"/>
          <w:szCs w:val="24"/>
          <w:lang w:eastAsia="el-GR"/>
        </w:rPr>
        <w:t xml:space="preserve"> σελίδα).</w:t>
      </w:r>
    </w:p>
    <w:p w14:paraId="2855ABF1" w14:textId="77777777" w:rsidR="00267AAD" w:rsidRDefault="00267AAD" w:rsidP="00F21CB1">
      <w:pPr>
        <w:spacing w:before="100" w:beforeAutospacing="1" w:after="100" w:afterAutospacing="1" w:line="240" w:lineRule="auto"/>
        <w:rPr>
          <w:rFonts w:ascii="Times New Roman" w:eastAsia="Times New Roman" w:hAnsi="Times New Roman" w:cs="Times New Roman"/>
          <w:sz w:val="24"/>
          <w:szCs w:val="24"/>
          <w:lang w:eastAsia="el-GR"/>
        </w:rPr>
      </w:pPr>
      <w:r w:rsidRPr="00267AAD">
        <w:rPr>
          <w:rFonts w:ascii="Times New Roman" w:eastAsia="Times New Roman" w:hAnsi="Times New Roman" w:cs="Times New Roman"/>
          <w:sz w:val="24"/>
          <w:szCs w:val="24"/>
          <w:lang w:eastAsia="el-GR"/>
        </w:rPr>
        <w:t xml:space="preserve">Παράλληλα, δημιουργήσαμε </w:t>
      </w:r>
      <w:r w:rsidRPr="00267AAD">
        <w:rPr>
          <w:rFonts w:ascii="Times New Roman" w:eastAsia="Times New Roman" w:hAnsi="Times New Roman" w:cs="Times New Roman"/>
          <w:b/>
          <w:bCs/>
          <w:sz w:val="24"/>
          <w:szCs w:val="24"/>
          <w:lang w:eastAsia="el-GR"/>
        </w:rPr>
        <w:t xml:space="preserve">αφίσες ευαισθητοποίησης </w:t>
      </w:r>
      <w:r w:rsidRPr="00267AAD">
        <w:rPr>
          <w:rFonts w:ascii="Times New Roman" w:eastAsia="Times New Roman" w:hAnsi="Times New Roman" w:cs="Times New Roman"/>
          <w:sz w:val="24"/>
          <w:szCs w:val="24"/>
          <w:lang w:eastAsia="el-GR"/>
        </w:rPr>
        <w:t>στο πλαίσιο της δράσης «Καθαρή Ημέρα Θάλασσας – Clean Beach Day»</w:t>
      </w:r>
    </w:p>
    <w:p w14:paraId="3FB8B002" w14:textId="1B1555F2" w:rsidR="00267AAD" w:rsidRDefault="00267AAD" w:rsidP="00267AAD">
      <w:pPr>
        <w:spacing w:before="100" w:beforeAutospacing="1" w:after="100" w:afterAutospacing="1"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14:anchorId="1656F524" wp14:editId="6B17BB1A">
            <wp:extent cx="2650070" cy="187452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4375" cy="1877565"/>
                    </a:xfrm>
                    <a:prstGeom prst="rect">
                      <a:avLst/>
                    </a:prstGeom>
                    <a:noFill/>
                    <a:ln>
                      <a:noFill/>
                    </a:ln>
                  </pic:spPr>
                </pic:pic>
              </a:graphicData>
            </a:graphic>
          </wp:inline>
        </w:drawing>
      </w:r>
      <w:r>
        <w:rPr>
          <w:rFonts w:ascii="Times New Roman" w:eastAsia="Times New Roman" w:hAnsi="Times New Roman" w:cs="Times New Roman"/>
          <w:noProof/>
          <w:sz w:val="24"/>
          <w:szCs w:val="24"/>
          <w:lang w:eastAsia="el-GR"/>
        </w:rPr>
        <w:t xml:space="preserve"> </w:t>
      </w:r>
      <w:r>
        <w:rPr>
          <w:rFonts w:ascii="Times New Roman" w:eastAsia="Times New Roman" w:hAnsi="Times New Roman" w:cs="Times New Roman"/>
          <w:noProof/>
          <w:sz w:val="24"/>
          <w:szCs w:val="24"/>
          <w:lang w:eastAsia="el-GR"/>
        </w:rPr>
        <w:drawing>
          <wp:inline distT="0" distB="0" distL="0" distR="0" wp14:anchorId="5636ACF3" wp14:editId="0A95CF68">
            <wp:extent cx="2697427" cy="1912355"/>
            <wp:effectExtent l="0" t="0" r="825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708" t="5100" r="16459" b="10643"/>
                    <a:stretch/>
                  </pic:blipFill>
                  <pic:spPr bwMode="auto">
                    <a:xfrm>
                      <a:off x="0" y="0"/>
                      <a:ext cx="2709969" cy="1921247"/>
                    </a:xfrm>
                    <a:prstGeom prst="rect">
                      <a:avLst/>
                    </a:prstGeom>
                    <a:noFill/>
                    <a:ln>
                      <a:noFill/>
                    </a:ln>
                    <a:extLst>
                      <a:ext uri="{53640926-AAD7-44D8-BBD7-CCE9431645EC}">
                        <a14:shadowObscured xmlns:a14="http://schemas.microsoft.com/office/drawing/2010/main"/>
                      </a:ext>
                    </a:extLst>
                  </pic:spPr>
                </pic:pic>
              </a:graphicData>
            </a:graphic>
          </wp:inline>
        </w:drawing>
      </w:r>
    </w:p>
    <w:p w14:paraId="6E641068" w14:textId="0063F041" w:rsidR="000D5A07" w:rsidRDefault="00267AAD" w:rsidP="00F21CB1">
      <w:pPr>
        <w:spacing w:before="100" w:beforeAutospacing="1" w:after="100" w:afterAutospacing="1" w:line="240" w:lineRule="auto"/>
        <w:rPr>
          <w:rFonts w:ascii="Times New Roman" w:eastAsia="Times New Roman" w:hAnsi="Times New Roman" w:cs="Times New Roman"/>
          <w:sz w:val="24"/>
          <w:szCs w:val="24"/>
          <w:lang w:eastAsia="el-GR"/>
        </w:rPr>
      </w:pPr>
      <w:r w:rsidRPr="00267AAD">
        <w:rPr>
          <w:rFonts w:ascii="Times New Roman" w:eastAsia="Times New Roman" w:hAnsi="Times New Roman" w:cs="Times New Roman"/>
          <w:sz w:val="24"/>
          <w:szCs w:val="24"/>
          <w:lang w:eastAsia="el-GR"/>
        </w:rPr>
        <w:t xml:space="preserve">και παρουσιάσαμε τη συμμετοχή μας στη δράση </w:t>
      </w:r>
      <w:r w:rsidRPr="00267AAD">
        <w:rPr>
          <w:rFonts w:ascii="Times New Roman" w:eastAsia="Times New Roman" w:hAnsi="Times New Roman" w:cs="Times New Roman"/>
          <w:b/>
          <w:bCs/>
          <w:sz w:val="24"/>
          <w:szCs w:val="24"/>
          <w:lang w:eastAsia="el-GR"/>
        </w:rPr>
        <w:t>καθαρισμού παραλιών</w:t>
      </w:r>
      <w:r w:rsidRPr="00267AAD">
        <w:rPr>
          <w:rFonts w:ascii="Times New Roman" w:eastAsia="Times New Roman" w:hAnsi="Times New Roman" w:cs="Times New Roman"/>
          <w:sz w:val="24"/>
          <w:szCs w:val="24"/>
          <w:lang w:eastAsia="el-GR"/>
        </w:rPr>
        <w:t xml:space="preserve"> της HELMEPA, ενισχύοντας την περιβαλλοντική μας συνείδηση και τη στάση μας ως ενεργοί πολίτες.</w:t>
      </w:r>
      <w:r>
        <w:rPr>
          <w:rFonts w:ascii="Times New Roman" w:eastAsia="Times New Roman" w:hAnsi="Times New Roman" w:cs="Times New Roman"/>
          <w:sz w:val="24"/>
          <w:szCs w:val="24"/>
          <w:lang w:eastAsia="el-GR"/>
        </w:rPr>
        <w:t xml:space="preserve"> </w:t>
      </w:r>
      <w:r w:rsidRPr="00267AAD">
        <w:rPr>
          <w:rFonts w:ascii="Times New Roman" w:eastAsia="Times New Roman" w:hAnsi="Times New Roman" w:cs="Times New Roman"/>
          <w:sz w:val="24"/>
          <w:szCs w:val="24"/>
          <w:lang w:eastAsia="el-GR"/>
        </w:rPr>
        <w:t>Παρακάτω μπορείτε να δείτε το βίντεο με τις αφίσες ευαισθητοποίησης και τη συμμετοχή μας στον καθαρισμό μίας παραλίας της περιοχής μας:</w:t>
      </w:r>
      <w:r>
        <w:rPr>
          <w:rFonts w:ascii="Times New Roman" w:eastAsia="Times New Roman" w:hAnsi="Times New Roman" w:cs="Times New Roman"/>
          <w:sz w:val="24"/>
          <w:szCs w:val="24"/>
          <w:lang w:eastAsia="el-GR"/>
        </w:rPr>
        <w:t xml:space="preserve"> </w:t>
      </w:r>
      <w:hyperlink r:id="rId9" w:history="1">
        <w:r w:rsidR="000D5A07" w:rsidRPr="00176B43">
          <w:rPr>
            <w:rStyle w:val="-"/>
            <w:rFonts w:ascii="Times New Roman" w:eastAsia="Times New Roman" w:hAnsi="Times New Roman" w:cs="Times New Roman"/>
            <w:sz w:val="24"/>
            <w:szCs w:val="24"/>
            <w:lang w:eastAsia="el-GR"/>
          </w:rPr>
          <w:t>https://www.canva.com/design/DAG7MIyLhWc/5CudpVLQlLEIPPiEh7tYKA/edit?utm_content=DAG7MIyLhWc&amp;utm_campaign=designshare&amp;utm_medium=link2&amp;utm_source=sharebutton</w:t>
        </w:r>
      </w:hyperlink>
    </w:p>
    <w:p w14:paraId="038E07E3" w14:textId="164BC285" w:rsidR="000D5A07" w:rsidRDefault="00267AAD" w:rsidP="00F21CB1">
      <w:pPr>
        <w:spacing w:before="100" w:beforeAutospacing="1" w:after="100" w:afterAutospacing="1" w:line="240" w:lineRule="auto"/>
        <w:rPr>
          <w:rFonts w:ascii="Times New Roman" w:eastAsia="Times New Roman" w:hAnsi="Times New Roman" w:cs="Times New Roman"/>
          <w:sz w:val="24"/>
          <w:szCs w:val="24"/>
          <w:lang w:eastAsia="el-GR"/>
        </w:rPr>
      </w:pPr>
      <w:r w:rsidRPr="00267AAD">
        <w:rPr>
          <w:rFonts w:ascii="Times New Roman" w:eastAsia="Times New Roman" w:hAnsi="Times New Roman" w:cs="Times New Roman"/>
          <w:sz w:val="24"/>
          <w:szCs w:val="24"/>
          <w:lang w:eastAsia="el-GR"/>
        </w:rPr>
        <w:t xml:space="preserve">Τέλος, επειδή </w:t>
      </w:r>
      <w:r w:rsidRPr="00267AAD">
        <w:rPr>
          <w:rFonts w:ascii="Times New Roman" w:eastAsia="Times New Roman" w:hAnsi="Times New Roman" w:cs="Times New Roman"/>
          <w:b/>
          <w:bCs/>
          <w:sz w:val="24"/>
          <w:szCs w:val="24"/>
          <w:lang w:eastAsia="el-GR"/>
        </w:rPr>
        <w:t>Χριστούγεννα χωρίς κάτι μαγικό και στολισμένο</w:t>
      </w:r>
      <w:r w:rsidRPr="00267AAD">
        <w:rPr>
          <w:rFonts w:ascii="Times New Roman" w:eastAsia="Times New Roman" w:hAnsi="Times New Roman" w:cs="Times New Roman"/>
          <w:sz w:val="24"/>
          <w:szCs w:val="24"/>
          <w:lang w:eastAsia="el-GR"/>
        </w:rPr>
        <w:t xml:space="preserve"> δεν γίνεται, οι μαθητές, με τη βοήθεια των εκπαιδευτικών τους, δημιούργησαν τα δικά τους </w:t>
      </w:r>
      <w:r w:rsidRPr="00267AAD">
        <w:rPr>
          <w:rFonts w:ascii="Times New Roman" w:eastAsia="Times New Roman" w:hAnsi="Times New Roman" w:cs="Times New Roman"/>
          <w:b/>
          <w:bCs/>
          <w:sz w:val="24"/>
          <w:szCs w:val="24"/>
          <w:lang w:eastAsia="el-GR"/>
        </w:rPr>
        <w:t>πρωτοχρονιάτικα μηνύματα για το 2026,</w:t>
      </w:r>
      <w:r w:rsidRPr="00267AAD">
        <w:rPr>
          <w:rFonts w:ascii="Times New Roman" w:eastAsia="Times New Roman" w:hAnsi="Times New Roman" w:cs="Times New Roman"/>
          <w:sz w:val="24"/>
          <w:szCs w:val="24"/>
          <w:lang w:eastAsia="el-GR"/>
        </w:rPr>
        <w:t xml:space="preserve"> επιλέγοντας ειδικά σύμβολα που αντιστοιχούσαν σε γράμματα και καταγράφοντάς τα σε ένα κοινό ψηφιακό εργαλείο. Στη συνέχεια, κάθε ομάδα επέλεξε ένα μήνυμα από άλλο σχολείο και προσπάθησε να το αποκωδικοποιήσει.</w:t>
      </w:r>
    </w:p>
    <w:p w14:paraId="4AEA933D" w14:textId="6C38FF9C" w:rsidR="000D5A07" w:rsidRDefault="000D5A07" w:rsidP="000D5A07">
      <w:pPr>
        <w:spacing w:before="100" w:beforeAutospacing="1" w:after="100" w:afterAutospacing="1"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14:anchorId="14C2EF84" wp14:editId="27D66ECA">
            <wp:extent cx="2247900" cy="3177291"/>
            <wp:effectExtent l="0" t="0" r="0" b="444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5530" cy="3216345"/>
                    </a:xfrm>
                    <a:prstGeom prst="rect">
                      <a:avLst/>
                    </a:prstGeom>
                    <a:noFill/>
                    <a:ln>
                      <a:noFill/>
                    </a:ln>
                  </pic:spPr>
                </pic:pic>
              </a:graphicData>
            </a:graphic>
          </wp:inline>
        </w:drawing>
      </w:r>
    </w:p>
    <w:p w14:paraId="61E014C7" w14:textId="072AC2B2" w:rsidR="000D5A07" w:rsidRDefault="000D5A07" w:rsidP="00F21CB1">
      <w:pPr>
        <w:spacing w:before="100" w:beforeAutospacing="1" w:after="100" w:afterAutospacing="1" w:line="240" w:lineRule="auto"/>
        <w:rPr>
          <w:rFonts w:ascii="Times New Roman" w:eastAsia="Times New Roman" w:hAnsi="Times New Roman" w:cs="Times New Roman"/>
          <w:sz w:val="24"/>
          <w:szCs w:val="24"/>
          <w:lang w:eastAsia="el-GR"/>
        </w:rPr>
      </w:pPr>
    </w:p>
    <w:p w14:paraId="0E7BDD24" w14:textId="50E4A03E" w:rsidR="000D5A07" w:rsidRDefault="000D5A07" w:rsidP="00F21CB1">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14:anchorId="07D788DA" wp14:editId="72A9CC96">
            <wp:extent cx="2177196" cy="3078480"/>
            <wp:effectExtent l="0" t="0" r="0" b="762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414" cy="3099998"/>
                    </a:xfrm>
                    <a:prstGeom prst="rect">
                      <a:avLst/>
                    </a:prstGeom>
                    <a:noFill/>
                    <a:ln>
                      <a:noFill/>
                    </a:ln>
                  </pic:spPr>
                </pic:pic>
              </a:graphicData>
            </a:graphic>
          </wp:inline>
        </w:drawing>
      </w:r>
      <w:r>
        <w:rPr>
          <w:rFonts w:ascii="Times New Roman" w:eastAsia="Times New Roman" w:hAnsi="Times New Roman" w:cs="Times New Roman"/>
          <w:noProof/>
          <w:sz w:val="24"/>
          <w:szCs w:val="24"/>
          <w:lang w:eastAsia="el-GR"/>
        </w:rPr>
        <w:t xml:space="preserve">      </w:t>
      </w:r>
      <w:r>
        <w:rPr>
          <w:rFonts w:ascii="Times New Roman" w:eastAsia="Times New Roman" w:hAnsi="Times New Roman" w:cs="Times New Roman"/>
          <w:noProof/>
          <w:sz w:val="24"/>
          <w:szCs w:val="24"/>
          <w:lang w:eastAsia="el-GR"/>
        </w:rPr>
        <w:drawing>
          <wp:inline distT="0" distB="0" distL="0" distR="0" wp14:anchorId="5C778BD8" wp14:editId="0611F957">
            <wp:extent cx="3640612" cy="2575177"/>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0501" cy="2589245"/>
                    </a:xfrm>
                    <a:prstGeom prst="rect">
                      <a:avLst/>
                    </a:prstGeom>
                    <a:noFill/>
                    <a:ln>
                      <a:noFill/>
                    </a:ln>
                  </pic:spPr>
                </pic:pic>
              </a:graphicData>
            </a:graphic>
          </wp:inline>
        </w:drawing>
      </w:r>
    </w:p>
    <w:p w14:paraId="1199D594" w14:textId="23709861" w:rsidR="000D5A07" w:rsidRDefault="000D5A07" w:rsidP="00F21CB1">
      <w:pPr>
        <w:spacing w:before="100" w:beforeAutospacing="1" w:after="100" w:afterAutospacing="1" w:line="240" w:lineRule="auto"/>
        <w:rPr>
          <w:rFonts w:ascii="Times New Roman" w:eastAsia="Times New Roman" w:hAnsi="Times New Roman" w:cs="Times New Roman"/>
          <w:sz w:val="24"/>
          <w:szCs w:val="24"/>
          <w:lang w:eastAsia="el-GR"/>
        </w:rPr>
      </w:pPr>
      <w:r w:rsidRPr="000D5A07">
        <w:rPr>
          <w:rFonts w:ascii="Times New Roman" w:eastAsia="Times New Roman" w:hAnsi="Times New Roman" w:cs="Times New Roman"/>
          <w:noProof/>
          <w:sz w:val="24"/>
          <w:szCs w:val="24"/>
          <w:lang w:eastAsia="el-GR"/>
        </w:rPr>
        <w:t xml:space="preserve"> </w:t>
      </w:r>
      <w:r>
        <w:rPr>
          <w:rFonts w:ascii="Times New Roman" w:eastAsia="Times New Roman" w:hAnsi="Times New Roman" w:cs="Times New Roman"/>
          <w:sz w:val="24"/>
          <w:szCs w:val="24"/>
          <w:lang w:eastAsia="el-GR"/>
        </w:rPr>
        <w:t xml:space="preserve"> </w:t>
      </w:r>
    </w:p>
    <w:p w14:paraId="1273FF3C" w14:textId="07135639" w:rsidR="000D5A07" w:rsidRDefault="000D5A07" w:rsidP="00F21CB1">
      <w:pPr>
        <w:spacing w:before="100" w:beforeAutospacing="1" w:after="100" w:afterAutospacing="1" w:line="240" w:lineRule="auto"/>
        <w:rPr>
          <w:rFonts w:ascii="Times New Roman" w:eastAsia="Times New Roman" w:hAnsi="Times New Roman" w:cs="Times New Roman"/>
          <w:sz w:val="24"/>
          <w:szCs w:val="24"/>
          <w:lang w:eastAsia="el-GR"/>
        </w:rPr>
      </w:pPr>
    </w:p>
    <w:p w14:paraId="4F5523E5" w14:textId="69889864" w:rsidR="00F21CB1" w:rsidRDefault="000D5A07" w:rsidP="00267AAD">
      <w:pPr>
        <w:spacing w:before="100" w:beforeAutospacing="1" w:after="100" w:afterAutospacing="1" w:line="240" w:lineRule="auto"/>
        <w:jc w:val="center"/>
        <w:rPr>
          <w:rFonts w:ascii="Times New Roman" w:eastAsia="Times New Roman" w:hAnsi="Times New Roman" w:cs="Times New Roman"/>
          <w:b/>
          <w:bCs/>
          <w:i/>
          <w:iCs/>
          <w:sz w:val="44"/>
          <w:szCs w:val="44"/>
          <w:lang w:eastAsia="el-GR"/>
        </w:rPr>
      </w:pPr>
      <w:r w:rsidRPr="00267AAD">
        <w:rPr>
          <w:rFonts w:ascii="Times New Roman" w:eastAsia="Times New Roman" w:hAnsi="Times New Roman" w:cs="Times New Roman"/>
          <w:b/>
          <w:bCs/>
          <w:i/>
          <w:iCs/>
          <w:sz w:val="44"/>
          <w:szCs w:val="44"/>
          <w:lang w:eastAsia="el-GR"/>
        </w:rPr>
        <w:t>Καλά Χριστούγεννα και Καλές γιορτές!!</w:t>
      </w:r>
      <w:bookmarkEnd w:id="0"/>
    </w:p>
    <w:p w14:paraId="384B1CEE" w14:textId="34A19FD1" w:rsidR="00230955" w:rsidRDefault="00230955" w:rsidP="00267AAD">
      <w:pPr>
        <w:spacing w:before="100" w:beforeAutospacing="1" w:after="100" w:afterAutospacing="1" w:line="240" w:lineRule="auto"/>
        <w:jc w:val="center"/>
        <w:rPr>
          <w:rFonts w:ascii="Times New Roman" w:eastAsia="Times New Roman" w:hAnsi="Times New Roman" w:cs="Times New Roman"/>
          <w:b/>
          <w:bCs/>
          <w:i/>
          <w:iCs/>
          <w:sz w:val="44"/>
          <w:szCs w:val="44"/>
          <w:lang w:eastAsia="el-GR"/>
        </w:rPr>
      </w:pPr>
    </w:p>
    <w:p w14:paraId="377CE819" w14:textId="4DE0D262" w:rsidR="00230955" w:rsidRDefault="00230955" w:rsidP="00267AAD">
      <w:pPr>
        <w:spacing w:before="100" w:beforeAutospacing="1" w:after="100" w:afterAutospacing="1" w:line="240" w:lineRule="auto"/>
        <w:jc w:val="center"/>
        <w:rPr>
          <w:rFonts w:ascii="Times New Roman" w:eastAsia="Times New Roman" w:hAnsi="Times New Roman" w:cs="Times New Roman"/>
          <w:b/>
          <w:bCs/>
          <w:i/>
          <w:iCs/>
          <w:sz w:val="44"/>
          <w:szCs w:val="44"/>
          <w:lang w:eastAsia="el-GR"/>
        </w:rPr>
      </w:pPr>
    </w:p>
    <w:p w14:paraId="44F3E87F" w14:textId="5C2B2361" w:rsidR="00230955" w:rsidRDefault="00230955" w:rsidP="00267AAD">
      <w:pPr>
        <w:spacing w:before="100" w:beforeAutospacing="1" w:after="100" w:afterAutospacing="1" w:line="240" w:lineRule="auto"/>
        <w:jc w:val="center"/>
        <w:rPr>
          <w:rFonts w:ascii="Times New Roman" w:eastAsia="Times New Roman" w:hAnsi="Times New Roman" w:cs="Times New Roman"/>
          <w:b/>
          <w:bCs/>
          <w:i/>
          <w:iCs/>
          <w:sz w:val="44"/>
          <w:szCs w:val="44"/>
          <w:lang w:eastAsia="el-GR"/>
        </w:rPr>
      </w:pPr>
    </w:p>
    <w:p w14:paraId="7DF938DF" w14:textId="79318444" w:rsidR="00230955" w:rsidRDefault="00230955" w:rsidP="00267AAD">
      <w:pPr>
        <w:spacing w:before="100" w:beforeAutospacing="1" w:after="100" w:afterAutospacing="1" w:line="240" w:lineRule="auto"/>
        <w:jc w:val="center"/>
        <w:rPr>
          <w:rFonts w:ascii="Times New Roman" w:eastAsia="Times New Roman" w:hAnsi="Times New Roman" w:cs="Times New Roman"/>
          <w:sz w:val="24"/>
          <w:szCs w:val="24"/>
          <w:lang w:eastAsia="el-GR"/>
        </w:rPr>
      </w:pPr>
    </w:p>
    <w:p w14:paraId="20840A7C" w14:textId="663A1960" w:rsidR="00363606" w:rsidRDefault="00363606" w:rsidP="00363606">
      <w:pPr>
        <w:spacing w:before="100" w:beforeAutospacing="1" w:after="100" w:afterAutospacing="1" w:line="240" w:lineRule="auto"/>
        <w:rPr>
          <w:rFonts w:ascii="Times New Roman" w:eastAsia="Times New Roman" w:hAnsi="Times New Roman" w:cs="Times New Roman"/>
          <w:sz w:val="24"/>
          <w:szCs w:val="24"/>
          <w:lang w:eastAsia="el-GR"/>
        </w:rPr>
      </w:pPr>
      <w:r w:rsidRPr="00363606">
        <w:rPr>
          <w:rFonts w:ascii="Times New Roman" w:eastAsia="Times New Roman" w:hAnsi="Times New Roman" w:cs="Times New Roman"/>
          <w:sz w:val="24"/>
          <w:szCs w:val="24"/>
          <w:lang w:eastAsia="el-GR"/>
        </w:rPr>
        <w:lastRenderedPageBreak/>
        <w:t>Τον Ιανουάριο, οι μαθητές συμμετείχαν ενεργά στις δράσεις του ευρωπαϊκού προγράμματος, αναδεικνύοντας τη γωνιά της τάξης με το ενυδρείο που οι ίδιοι δημιούργησαν.</w:t>
      </w:r>
    </w:p>
    <w:p w14:paraId="5DEC7813" w14:textId="7854F1B6" w:rsidR="00363606" w:rsidRDefault="00513214" w:rsidP="00363606">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14:anchorId="4969F4CB" wp14:editId="53FEFDA1">
            <wp:extent cx="2678543" cy="2354580"/>
            <wp:effectExtent l="0" t="0" r="7620" b="762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1287" cy="2365782"/>
                    </a:xfrm>
                    <a:prstGeom prst="rect">
                      <a:avLst/>
                    </a:prstGeom>
                    <a:noFill/>
                    <a:ln>
                      <a:noFill/>
                    </a:ln>
                  </pic:spPr>
                </pic:pic>
              </a:graphicData>
            </a:graphic>
          </wp:inline>
        </w:drawing>
      </w:r>
    </w:p>
    <w:p w14:paraId="6DC9C65B" w14:textId="1E342611" w:rsidR="00513214" w:rsidRDefault="00D7214B" w:rsidP="00363606">
      <w:pPr>
        <w:spacing w:before="100" w:beforeAutospacing="1" w:after="100" w:afterAutospacing="1" w:line="240" w:lineRule="auto"/>
        <w:rPr>
          <w:rFonts w:ascii="Times New Roman" w:eastAsia="Times New Roman" w:hAnsi="Times New Roman" w:cs="Times New Roman"/>
          <w:sz w:val="24"/>
          <w:szCs w:val="24"/>
          <w:lang w:eastAsia="el-GR"/>
        </w:rPr>
      </w:pPr>
      <w:hyperlink r:id="rId14" w:history="1">
        <w:r w:rsidR="00D96F88" w:rsidRPr="00AF543D">
          <w:rPr>
            <w:rStyle w:val="-"/>
            <w:rFonts w:ascii="Times New Roman" w:eastAsia="Times New Roman" w:hAnsi="Times New Roman" w:cs="Times New Roman"/>
            <w:sz w:val="24"/>
            <w:szCs w:val="24"/>
            <w:lang w:eastAsia="el-GR"/>
          </w:rPr>
          <w:t>https://docs.google.com/presentation/d/18O5sI3G824WBwiY_gCnQnyKGqO_aGFgb7hKmQ_ByIdw/edit?usp=sharing</w:t>
        </w:r>
      </w:hyperlink>
    </w:p>
    <w:p w14:paraId="24119894" w14:textId="6DEED1BF" w:rsidR="00363606" w:rsidRDefault="00363606" w:rsidP="00363606">
      <w:pPr>
        <w:spacing w:before="100" w:beforeAutospacing="1" w:after="100" w:afterAutospacing="1" w:line="240" w:lineRule="auto"/>
        <w:rPr>
          <w:rFonts w:ascii="Times New Roman" w:eastAsia="Times New Roman" w:hAnsi="Times New Roman" w:cs="Times New Roman"/>
          <w:sz w:val="24"/>
          <w:szCs w:val="24"/>
          <w:lang w:eastAsia="el-GR"/>
        </w:rPr>
      </w:pPr>
      <w:r w:rsidRPr="00363606">
        <w:rPr>
          <w:rFonts w:ascii="Times New Roman" w:eastAsia="Times New Roman" w:hAnsi="Times New Roman" w:cs="Times New Roman"/>
          <w:sz w:val="24"/>
          <w:szCs w:val="24"/>
          <w:lang w:eastAsia="el-GR"/>
        </w:rPr>
        <w:t xml:space="preserve">Στο πλαίσιο των δραστηριοτήτων, οι μαθητές </w:t>
      </w:r>
      <w:r>
        <w:rPr>
          <w:rFonts w:ascii="Times New Roman" w:eastAsia="Times New Roman" w:hAnsi="Times New Roman" w:cs="Times New Roman"/>
          <w:sz w:val="24"/>
          <w:szCs w:val="24"/>
          <w:lang w:eastAsia="el-GR"/>
        </w:rPr>
        <w:t>επέλεξαν</w:t>
      </w:r>
      <w:r w:rsidRPr="00363606">
        <w:rPr>
          <w:rFonts w:ascii="Times New Roman" w:eastAsia="Times New Roman" w:hAnsi="Times New Roman" w:cs="Times New Roman"/>
          <w:sz w:val="24"/>
          <w:szCs w:val="24"/>
          <w:lang w:eastAsia="el-GR"/>
        </w:rPr>
        <w:t xml:space="preserve"> στίχους για το κοινό μας τραγούδι, τους κωδικοποίησαν </w:t>
      </w:r>
      <w:r>
        <w:rPr>
          <w:rFonts w:ascii="Times New Roman" w:eastAsia="Times New Roman" w:hAnsi="Times New Roman" w:cs="Times New Roman"/>
          <w:sz w:val="24"/>
          <w:szCs w:val="24"/>
          <w:lang w:eastAsia="el-GR"/>
        </w:rPr>
        <w:t>….</w:t>
      </w:r>
    </w:p>
    <w:p w14:paraId="5F326306" w14:textId="5C737636" w:rsidR="00363606" w:rsidRDefault="00363606" w:rsidP="00363606">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14:anchorId="1EF92819" wp14:editId="5783FB3B">
            <wp:extent cx="1816789" cy="2567940"/>
            <wp:effectExtent l="0" t="0" r="0" b="381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0656" cy="2573406"/>
                    </a:xfrm>
                    <a:prstGeom prst="rect">
                      <a:avLst/>
                    </a:prstGeom>
                    <a:noFill/>
                    <a:ln>
                      <a:noFill/>
                    </a:ln>
                  </pic:spPr>
                </pic:pic>
              </a:graphicData>
            </a:graphic>
          </wp:inline>
        </w:drawing>
      </w:r>
      <w:r w:rsidR="006228F5">
        <w:rPr>
          <w:rFonts w:ascii="Times New Roman" w:eastAsia="Times New Roman" w:hAnsi="Times New Roman" w:cs="Times New Roman"/>
          <w:sz w:val="24"/>
          <w:szCs w:val="24"/>
          <w:lang w:eastAsia="el-GR"/>
        </w:rPr>
        <w:t xml:space="preserve"> </w:t>
      </w:r>
      <w:r w:rsidR="006228F5">
        <w:rPr>
          <w:rFonts w:ascii="Times New Roman" w:eastAsia="Times New Roman" w:hAnsi="Times New Roman" w:cs="Times New Roman"/>
          <w:noProof/>
          <w:sz w:val="24"/>
          <w:szCs w:val="24"/>
          <w:lang w:eastAsia="el-GR"/>
        </w:rPr>
        <w:drawing>
          <wp:inline distT="0" distB="0" distL="0" distR="0" wp14:anchorId="4A5627B3" wp14:editId="7949DC85">
            <wp:extent cx="1798320" cy="2545003"/>
            <wp:effectExtent l="0" t="0" r="0" b="825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6489" cy="2570716"/>
                    </a:xfrm>
                    <a:prstGeom prst="rect">
                      <a:avLst/>
                    </a:prstGeom>
                    <a:noFill/>
                    <a:ln>
                      <a:noFill/>
                    </a:ln>
                  </pic:spPr>
                </pic:pic>
              </a:graphicData>
            </a:graphic>
          </wp:inline>
        </w:drawing>
      </w:r>
    </w:p>
    <w:p w14:paraId="32D43AD5" w14:textId="77777777" w:rsidR="00363606" w:rsidRDefault="00363606" w:rsidP="00363606">
      <w:pPr>
        <w:spacing w:before="100" w:beforeAutospacing="1" w:after="100" w:afterAutospacing="1" w:line="240" w:lineRule="auto"/>
        <w:rPr>
          <w:rFonts w:ascii="Times New Roman" w:eastAsia="Times New Roman" w:hAnsi="Times New Roman" w:cs="Times New Roman"/>
          <w:sz w:val="24"/>
          <w:szCs w:val="24"/>
          <w:lang w:eastAsia="el-GR"/>
        </w:rPr>
      </w:pPr>
      <w:r w:rsidRPr="00363606">
        <w:rPr>
          <w:rFonts w:ascii="Times New Roman" w:eastAsia="Times New Roman" w:hAnsi="Times New Roman" w:cs="Times New Roman"/>
          <w:sz w:val="24"/>
          <w:szCs w:val="24"/>
          <w:lang w:eastAsia="el-GR"/>
        </w:rPr>
        <w:t xml:space="preserve">και στη συνέχεια αποκωδικοποίησαν στίχους που δημιούργησαν οι εταίροι μας. </w:t>
      </w:r>
    </w:p>
    <w:p w14:paraId="102BC672" w14:textId="0D91C6EC" w:rsidR="00363606" w:rsidRDefault="00363606" w:rsidP="00363606">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14:anchorId="30559817" wp14:editId="2F18020A">
            <wp:extent cx="2651760" cy="1875715"/>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6972" cy="1879402"/>
                    </a:xfrm>
                    <a:prstGeom prst="rect">
                      <a:avLst/>
                    </a:prstGeom>
                    <a:noFill/>
                    <a:ln>
                      <a:noFill/>
                    </a:ln>
                  </pic:spPr>
                </pic:pic>
              </a:graphicData>
            </a:graphic>
          </wp:inline>
        </w:drawing>
      </w:r>
      <w:r w:rsidR="006228F5">
        <w:rPr>
          <w:rFonts w:ascii="Times New Roman" w:eastAsia="Times New Roman" w:hAnsi="Times New Roman" w:cs="Times New Roman"/>
          <w:sz w:val="24"/>
          <w:szCs w:val="24"/>
          <w:lang w:eastAsia="el-GR"/>
        </w:rPr>
        <w:t xml:space="preserve"> </w:t>
      </w:r>
      <w:r w:rsidR="006228F5">
        <w:rPr>
          <w:rFonts w:ascii="Times New Roman" w:eastAsia="Times New Roman" w:hAnsi="Times New Roman" w:cs="Times New Roman"/>
          <w:noProof/>
          <w:sz w:val="24"/>
          <w:szCs w:val="24"/>
          <w:lang w:eastAsia="el-GR"/>
        </w:rPr>
        <w:drawing>
          <wp:inline distT="0" distB="0" distL="0" distR="0" wp14:anchorId="4CFDAC50" wp14:editId="67366A80">
            <wp:extent cx="2674620" cy="1888555"/>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6935" cy="1897250"/>
                    </a:xfrm>
                    <a:prstGeom prst="rect">
                      <a:avLst/>
                    </a:prstGeom>
                    <a:noFill/>
                    <a:ln>
                      <a:noFill/>
                    </a:ln>
                  </pic:spPr>
                </pic:pic>
              </a:graphicData>
            </a:graphic>
          </wp:inline>
        </w:drawing>
      </w:r>
    </w:p>
    <w:p w14:paraId="0492F9BD" w14:textId="68DA4FC4" w:rsidR="00363606" w:rsidRDefault="00363606" w:rsidP="00363606">
      <w:pPr>
        <w:spacing w:before="100" w:beforeAutospacing="1" w:after="100" w:afterAutospacing="1" w:line="240" w:lineRule="auto"/>
        <w:rPr>
          <w:rFonts w:ascii="Times New Roman" w:eastAsia="Times New Roman" w:hAnsi="Times New Roman" w:cs="Times New Roman"/>
          <w:sz w:val="24"/>
          <w:szCs w:val="24"/>
          <w:lang w:eastAsia="el-GR"/>
        </w:rPr>
      </w:pPr>
      <w:r w:rsidRPr="00363606">
        <w:rPr>
          <w:rFonts w:ascii="Times New Roman" w:eastAsia="Times New Roman" w:hAnsi="Times New Roman" w:cs="Times New Roman"/>
          <w:sz w:val="24"/>
          <w:szCs w:val="24"/>
          <w:lang w:eastAsia="el-GR"/>
        </w:rPr>
        <w:t>Το αποτέλεσμα αυτής της συνεργασίας ήταν το κοινό μας τραγούδι, το οποίο παρουσιάστηκε με ιδιαίτερο ενθουσιασμό.</w:t>
      </w:r>
    </w:p>
    <w:p w14:paraId="2412C230" w14:textId="34470DF9" w:rsidR="00363606" w:rsidRDefault="00D7214B" w:rsidP="00363606">
      <w:pPr>
        <w:spacing w:before="100" w:beforeAutospacing="1" w:after="100" w:afterAutospacing="1" w:line="240" w:lineRule="auto"/>
        <w:rPr>
          <w:rFonts w:ascii="Times New Roman" w:eastAsia="Times New Roman" w:hAnsi="Times New Roman" w:cs="Times New Roman"/>
          <w:sz w:val="24"/>
          <w:szCs w:val="24"/>
          <w:lang w:eastAsia="el-GR"/>
        </w:rPr>
      </w:pPr>
      <w:hyperlink r:id="rId19" w:history="1">
        <w:r w:rsidR="00363606" w:rsidRPr="00AF543D">
          <w:rPr>
            <w:rStyle w:val="-"/>
            <w:rFonts w:ascii="Times New Roman" w:eastAsia="Times New Roman" w:hAnsi="Times New Roman" w:cs="Times New Roman"/>
            <w:sz w:val="24"/>
            <w:szCs w:val="24"/>
            <w:lang w:eastAsia="el-GR"/>
          </w:rPr>
          <w:t>https://drive.google.com/file/d/19s-Kyh7LKlNGDKGkRZqm9aI0y2c0Gb-w/view</w:t>
        </w:r>
      </w:hyperlink>
    </w:p>
    <w:p w14:paraId="15836E1A" w14:textId="08F018BA" w:rsidR="00363606" w:rsidRDefault="00363606" w:rsidP="00363606">
      <w:pPr>
        <w:spacing w:before="100" w:beforeAutospacing="1" w:after="100" w:afterAutospacing="1" w:line="240" w:lineRule="auto"/>
        <w:rPr>
          <w:rFonts w:ascii="Times New Roman" w:eastAsia="Times New Roman" w:hAnsi="Times New Roman" w:cs="Times New Roman"/>
          <w:sz w:val="24"/>
          <w:szCs w:val="24"/>
          <w:lang w:eastAsia="el-GR"/>
        </w:rPr>
      </w:pPr>
      <w:r w:rsidRPr="00363606">
        <w:rPr>
          <w:rFonts w:ascii="Times New Roman" w:eastAsia="Times New Roman" w:hAnsi="Times New Roman" w:cs="Times New Roman"/>
          <w:sz w:val="24"/>
          <w:szCs w:val="24"/>
          <w:lang w:eastAsia="el-GR"/>
        </w:rPr>
        <w:t>Παράλληλα, προετοίμασαν και δημιούργησαν μια θαλάσσια έκθεση με πιγκουίνους, αχινούς, ψάρια, μέδουσες και κοραλλιογενή ύφαλο. Η έκθεση κατασκευάστηκε από ανακυκλώσιμα υλικά που συλλέχθηκαν από την παραλία αλλά και από το σχολικό περιβάλλον, ενισχύοντας την περιβαλλοντική ευαισθητοποίηση των μαθητών. Όπως φαίνεται, χρησι</w:t>
      </w:r>
      <w:r w:rsidR="006228F5">
        <w:rPr>
          <w:rFonts w:ascii="Times New Roman" w:eastAsia="Times New Roman" w:hAnsi="Times New Roman" w:cs="Times New Roman"/>
          <w:sz w:val="24"/>
          <w:szCs w:val="24"/>
          <w:lang w:eastAsia="el-GR"/>
        </w:rPr>
        <w:t>μοποιούμε</w:t>
      </w:r>
      <w:r w:rsidRPr="00363606">
        <w:rPr>
          <w:rFonts w:ascii="Times New Roman" w:eastAsia="Times New Roman" w:hAnsi="Times New Roman" w:cs="Times New Roman"/>
          <w:sz w:val="24"/>
          <w:szCs w:val="24"/>
          <w:lang w:eastAsia="el-GR"/>
        </w:rPr>
        <w:t xml:space="preserve"> και διαφορετικο</w:t>
      </w:r>
      <w:r w:rsidR="006228F5">
        <w:rPr>
          <w:rFonts w:ascii="Times New Roman" w:eastAsia="Times New Roman" w:hAnsi="Times New Roman" w:cs="Times New Roman"/>
          <w:sz w:val="24"/>
          <w:szCs w:val="24"/>
          <w:lang w:eastAsia="el-GR"/>
        </w:rPr>
        <w:t>ύς</w:t>
      </w:r>
      <w:r w:rsidRPr="00363606">
        <w:rPr>
          <w:rFonts w:ascii="Times New Roman" w:eastAsia="Times New Roman" w:hAnsi="Times New Roman" w:cs="Times New Roman"/>
          <w:sz w:val="24"/>
          <w:szCs w:val="24"/>
          <w:lang w:eastAsia="el-GR"/>
        </w:rPr>
        <w:t xml:space="preserve"> κάδ</w:t>
      </w:r>
      <w:r w:rsidR="006228F5">
        <w:rPr>
          <w:rFonts w:ascii="Times New Roman" w:eastAsia="Times New Roman" w:hAnsi="Times New Roman" w:cs="Times New Roman"/>
          <w:sz w:val="24"/>
          <w:szCs w:val="24"/>
          <w:lang w:eastAsia="el-GR"/>
        </w:rPr>
        <w:t>ους</w:t>
      </w:r>
      <w:r w:rsidRPr="00363606">
        <w:rPr>
          <w:rFonts w:ascii="Times New Roman" w:eastAsia="Times New Roman" w:hAnsi="Times New Roman" w:cs="Times New Roman"/>
          <w:sz w:val="24"/>
          <w:szCs w:val="24"/>
          <w:lang w:eastAsia="el-GR"/>
        </w:rPr>
        <w:t xml:space="preserve"> ανακύκλωσης για ποικίλα υλικά.</w:t>
      </w:r>
    </w:p>
    <w:p w14:paraId="0CEADFB6" w14:textId="34189D96" w:rsidR="00363606" w:rsidRPr="00363606" w:rsidRDefault="00363606" w:rsidP="00363606">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14:anchorId="18128E39" wp14:editId="4B0A7BFF">
            <wp:extent cx="2283800" cy="1615440"/>
            <wp:effectExtent l="0" t="0" r="2540" b="381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5759" cy="1616826"/>
                    </a:xfrm>
                    <a:prstGeom prst="rect">
                      <a:avLst/>
                    </a:prstGeom>
                    <a:noFill/>
                    <a:ln>
                      <a:noFill/>
                    </a:ln>
                  </pic:spPr>
                </pic:pic>
              </a:graphicData>
            </a:graphic>
          </wp:inline>
        </w:drawing>
      </w:r>
      <w:r w:rsidR="006228F5">
        <w:rPr>
          <w:rFonts w:ascii="Times New Roman" w:eastAsia="Times New Roman" w:hAnsi="Times New Roman" w:cs="Times New Roman"/>
          <w:sz w:val="24"/>
          <w:szCs w:val="24"/>
          <w:lang w:eastAsia="el-GR"/>
        </w:rPr>
        <w:t xml:space="preserve"> </w:t>
      </w:r>
      <w:r w:rsidR="006228F5">
        <w:rPr>
          <w:rFonts w:ascii="Times New Roman" w:eastAsia="Times New Roman" w:hAnsi="Times New Roman" w:cs="Times New Roman"/>
          <w:noProof/>
          <w:sz w:val="24"/>
          <w:szCs w:val="24"/>
          <w:lang w:eastAsia="el-GR"/>
        </w:rPr>
        <w:drawing>
          <wp:inline distT="0" distB="0" distL="0" distR="0" wp14:anchorId="7AE06B14" wp14:editId="4597CEDF">
            <wp:extent cx="2287830" cy="1615440"/>
            <wp:effectExtent l="0" t="0" r="0" b="381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6817" cy="1628846"/>
                    </a:xfrm>
                    <a:prstGeom prst="rect">
                      <a:avLst/>
                    </a:prstGeom>
                    <a:noFill/>
                    <a:ln>
                      <a:noFill/>
                    </a:ln>
                  </pic:spPr>
                </pic:pic>
              </a:graphicData>
            </a:graphic>
          </wp:inline>
        </w:drawing>
      </w:r>
    </w:p>
    <w:p w14:paraId="6E2395E3" w14:textId="7EAAF644" w:rsidR="00363606" w:rsidRDefault="00363606" w:rsidP="00363606">
      <w:pPr>
        <w:spacing w:before="100" w:beforeAutospacing="1" w:after="100" w:afterAutospacing="1" w:line="240" w:lineRule="auto"/>
        <w:rPr>
          <w:rFonts w:ascii="Times New Roman" w:eastAsia="Times New Roman" w:hAnsi="Times New Roman" w:cs="Times New Roman"/>
          <w:sz w:val="24"/>
          <w:szCs w:val="24"/>
          <w:lang w:eastAsia="el-GR"/>
        </w:rPr>
      </w:pPr>
      <w:r w:rsidRPr="00363606">
        <w:rPr>
          <w:rFonts w:ascii="Times New Roman" w:eastAsia="Times New Roman" w:hAnsi="Times New Roman" w:cs="Times New Roman"/>
          <w:sz w:val="24"/>
          <w:szCs w:val="24"/>
          <w:lang w:eastAsia="el-GR"/>
        </w:rPr>
        <w:t>Τέλος, οι μαθητές συμμετείχαν σε ένα διαδραστικό υποθαλάσσιο παιχνίδι ερωτήσεων, μέσα από το οποίο αξιολόγησαν τις γνώσεις που είχαν αποκτήσει μέχρι στιγμής. Με μεγάλη χαρά διαπιστώσαμε ότι ανταποκρίθηκαν με επιτυχία στις προκλήσεις του παιχνιδιού.</w:t>
      </w:r>
    </w:p>
    <w:p w14:paraId="7FB67820" w14:textId="5AA87CDC" w:rsidR="00363606" w:rsidRPr="00363606" w:rsidRDefault="00363606" w:rsidP="00363606">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14:anchorId="7B714C05" wp14:editId="2A967384">
            <wp:extent cx="2337663" cy="1653540"/>
            <wp:effectExtent l="0" t="0" r="5715" b="381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8321" cy="1661079"/>
                    </a:xfrm>
                    <a:prstGeom prst="rect">
                      <a:avLst/>
                    </a:prstGeom>
                    <a:noFill/>
                    <a:ln>
                      <a:noFill/>
                    </a:ln>
                  </pic:spPr>
                </pic:pic>
              </a:graphicData>
            </a:graphic>
          </wp:inline>
        </w:drawing>
      </w:r>
      <w:r w:rsidR="00D7214B">
        <w:rPr>
          <w:rFonts w:ascii="Times New Roman" w:eastAsia="Times New Roman" w:hAnsi="Times New Roman" w:cs="Times New Roman"/>
          <w:sz w:val="24"/>
          <w:szCs w:val="24"/>
          <w:lang w:eastAsia="el-GR"/>
        </w:rPr>
        <w:t xml:space="preserve"> </w:t>
      </w:r>
      <w:r w:rsidR="00D7214B">
        <w:rPr>
          <w:rFonts w:ascii="Times New Roman" w:eastAsia="Times New Roman" w:hAnsi="Times New Roman" w:cs="Times New Roman"/>
          <w:noProof/>
          <w:sz w:val="24"/>
          <w:szCs w:val="24"/>
          <w:lang w:eastAsia="el-GR"/>
        </w:rPr>
        <w:drawing>
          <wp:inline distT="0" distB="0" distL="0" distR="0" wp14:anchorId="59E6D426" wp14:editId="7F0657E8">
            <wp:extent cx="2362200" cy="1667955"/>
            <wp:effectExtent l="0" t="0" r="0" b="889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7139" cy="1678504"/>
                    </a:xfrm>
                    <a:prstGeom prst="rect">
                      <a:avLst/>
                    </a:prstGeom>
                    <a:noFill/>
                    <a:ln>
                      <a:noFill/>
                    </a:ln>
                  </pic:spPr>
                </pic:pic>
              </a:graphicData>
            </a:graphic>
          </wp:inline>
        </w:drawing>
      </w:r>
    </w:p>
    <w:p w14:paraId="7130D392" w14:textId="77777777" w:rsidR="00230955" w:rsidRPr="00267AAD" w:rsidRDefault="00230955" w:rsidP="00267AAD">
      <w:pPr>
        <w:spacing w:before="100" w:beforeAutospacing="1" w:after="100" w:afterAutospacing="1" w:line="240" w:lineRule="auto"/>
        <w:jc w:val="center"/>
        <w:rPr>
          <w:rFonts w:ascii="Times New Roman" w:eastAsia="Times New Roman" w:hAnsi="Times New Roman" w:cs="Times New Roman"/>
          <w:b/>
          <w:bCs/>
          <w:i/>
          <w:iCs/>
          <w:sz w:val="44"/>
          <w:szCs w:val="44"/>
          <w:lang w:eastAsia="el-GR"/>
        </w:rPr>
      </w:pPr>
    </w:p>
    <w:sectPr w:rsidR="00230955" w:rsidRPr="00267AAD" w:rsidSect="00D63B9C">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A6F68"/>
    <w:multiLevelType w:val="multilevel"/>
    <w:tmpl w:val="60F28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B77C67"/>
    <w:multiLevelType w:val="multilevel"/>
    <w:tmpl w:val="7B34F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662C7A"/>
    <w:multiLevelType w:val="multilevel"/>
    <w:tmpl w:val="05805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CC6"/>
    <w:rsid w:val="00076A22"/>
    <w:rsid w:val="000D5A07"/>
    <w:rsid w:val="00230955"/>
    <w:rsid w:val="00267AAD"/>
    <w:rsid w:val="00363606"/>
    <w:rsid w:val="00513214"/>
    <w:rsid w:val="006228F5"/>
    <w:rsid w:val="006A2C8C"/>
    <w:rsid w:val="00CB7CC6"/>
    <w:rsid w:val="00D63B9C"/>
    <w:rsid w:val="00D7214B"/>
    <w:rsid w:val="00D96F88"/>
    <w:rsid w:val="00DB562C"/>
    <w:rsid w:val="00F21CB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6D309"/>
  <w15:chartTrackingRefBased/>
  <w15:docId w15:val="{046D4BD0-929E-4B6D-B8D1-94F9363EB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3B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63B9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D63B9C"/>
    <w:rPr>
      <w:b/>
      <w:bCs/>
    </w:rPr>
  </w:style>
  <w:style w:type="character" w:styleId="-">
    <w:name w:val="Hyperlink"/>
    <w:basedOn w:val="a0"/>
    <w:uiPriority w:val="99"/>
    <w:unhideWhenUsed/>
    <w:rsid w:val="00D63B9C"/>
    <w:rPr>
      <w:color w:val="0000FF"/>
      <w:u w:val="single"/>
    </w:rPr>
  </w:style>
  <w:style w:type="character" w:styleId="-0">
    <w:name w:val="FollowedHyperlink"/>
    <w:basedOn w:val="a0"/>
    <w:uiPriority w:val="99"/>
    <w:semiHidden/>
    <w:unhideWhenUsed/>
    <w:rsid w:val="00D63B9C"/>
    <w:rPr>
      <w:color w:val="954F72" w:themeColor="followedHyperlink"/>
      <w:u w:val="single"/>
    </w:rPr>
  </w:style>
  <w:style w:type="character" w:styleId="a4">
    <w:name w:val="Emphasis"/>
    <w:basedOn w:val="a0"/>
    <w:uiPriority w:val="20"/>
    <w:qFormat/>
    <w:rsid w:val="00F21CB1"/>
    <w:rPr>
      <w:i/>
      <w:iCs/>
    </w:rPr>
  </w:style>
  <w:style w:type="character" w:styleId="a5">
    <w:name w:val="Unresolved Mention"/>
    <w:basedOn w:val="a0"/>
    <w:uiPriority w:val="99"/>
    <w:semiHidden/>
    <w:unhideWhenUsed/>
    <w:rsid w:val="00076A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517360">
      <w:bodyDiv w:val="1"/>
      <w:marLeft w:val="0"/>
      <w:marRight w:val="0"/>
      <w:marTop w:val="0"/>
      <w:marBottom w:val="0"/>
      <w:divBdr>
        <w:top w:val="none" w:sz="0" w:space="0" w:color="auto"/>
        <w:left w:val="none" w:sz="0" w:space="0" w:color="auto"/>
        <w:bottom w:val="none" w:sz="0" w:space="0" w:color="auto"/>
        <w:right w:val="none" w:sz="0" w:space="0" w:color="auto"/>
      </w:divBdr>
    </w:div>
    <w:div w:id="1027371939">
      <w:bodyDiv w:val="1"/>
      <w:marLeft w:val="0"/>
      <w:marRight w:val="0"/>
      <w:marTop w:val="0"/>
      <w:marBottom w:val="0"/>
      <w:divBdr>
        <w:top w:val="none" w:sz="0" w:space="0" w:color="auto"/>
        <w:left w:val="none" w:sz="0" w:space="0" w:color="auto"/>
        <w:bottom w:val="none" w:sz="0" w:space="0" w:color="auto"/>
        <w:right w:val="none" w:sz="0" w:space="0" w:color="auto"/>
      </w:divBdr>
    </w:div>
    <w:div w:id="213517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www.canva.com/design/DAG62wl24xM/94tI97MdF7-NhHtnxlRJig/edit?utm_content=DAG62wl24xM&amp;utm_campaign=designshare&amp;utm_medium=link2&amp;utm_source=sharebutton"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hyperlink" Target="https://www.canva.com/design/DAG6XzO89Ps/8E-mP6yqbCNmQzHs7i6NlQ/edit?ui=eyJBIjp7fX0" TargetMode="Externa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https://drive.google.com/file/d/19s-Kyh7LKlNGDKGkRZqm9aI0y2c0Gb-w/view" TargetMode="External"/><Relationship Id="rId4" Type="http://schemas.openxmlformats.org/officeDocument/2006/relationships/webSettings" Target="webSettings.xml"/><Relationship Id="rId9" Type="http://schemas.openxmlformats.org/officeDocument/2006/relationships/hyperlink" Target="https://www.canva.com/design/DAG7MIyLhWc/5CudpVLQlLEIPPiEh7tYKA/edit?utm_content=DAG7MIyLhWc&amp;utm_campaign=designshare&amp;utm_medium=link2&amp;utm_source=sharebutton" TargetMode="External"/><Relationship Id="rId14" Type="http://schemas.openxmlformats.org/officeDocument/2006/relationships/hyperlink" Target="https://docs.google.com/presentation/d/18O5sI3G824WBwiY_gCnQnyKGqO_aGFgb7hKmQ_ByIdw/edit?usp=sharing" TargetMode="External"/><Relationship Id="rId22" Type="http://schemas.openxmlformats.org/officeDocument/2006/relationships/image" Target="media/image1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4</Pages>
  <Words>634</Words>
  <Characters>3426</Characters>
  <Application>Microsoft Office Word</Application>
  <DocSecurity>0</DocSecurity>
  <Lines>28</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IOANNA MANTIKA</dc:creator>
  <cp:keywords/>
  <dc:description/>
  <cp:lastModifiedBy>ΜΑΡΙΑ ΙΩΑΝΝΑ ΜΑΝΤΙΚΑ</cp:lastModifiedBy>
  <cp:revision>8</cp:revision>
  <dcterms:created xsi:type="dcterms:W3CDTF">2025-11-24T17:39:00Z</dcterms:created>
  <dcterms:modified xsi:type="dcterms:W3CDTF">2026-01-31T08:31:00Z</dcterms:modified>
</cp:coreProperties>
</file>